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668D" w14:textId="77777777" w:rsidR="00B57E9F" w:rsidRDefault="006B7DC3">
      <w:pPr>
        <w:pStyle w:val="Balk10"/>
        <w:framePr w:wrap="none" w:vAnchor="page" w:hAnchor="page" w:x="886" w:y="1512"/>
        <w:shd w:val="clear" w:color="auto" w:fill="auto"/>
        <w:spacing w:after="0" w:line="480" w:lineRule="exact"/>
        <w:ind w:left="10980"/>
      </w:pPr>
      <w:bookmarkStart w:id="0" w:name="bookmark0"/>
      <w:r>
        <w:t>Okul Müdürlüğüne,</w:t>
      </w:r>
      <w:bookmarkEnd w:id="0"/>
    </w:p>
    <w:p w14:paraId="262A01DF" w14:textId="77777777" w:rsidR="00B57E9F" w:rsidRDefault="006B7DC3">
      <w:pPr>
        <w:pStyle w:val="Gvdemetni20"/>
        <w:framePr w:w="17543" w:h="10745" w:hRule="exact" w:wrap="none" w:vAnchor="page" w:hAnchor="page" w:x="886" w:y="5100"/>
        <w:shd w:val="clear" w:color="auto" w:fill="auto"/>
        <w:tabs>
          <w:tab w:val="left" w:leader="dot" w:pos="5125"/>
          <w:tab w:val="left" w:leader="dot" w:pos="11785"/>
        </w:tabs>
        <w:spacing w:before="0" w:after="60" w:line="420" w:lineRule="exact"/>
        <w:ind w:left="1300"/>
      </w:pPr>
      <w:r>
        <w:t>Okulunuzun</w:t>
      </w:r>
      <w:r>
        <w:tab/>
        <w:t>sınıfında öğrenim gören,</w:t>
      </w:r>
      <w:r>
        <w:tab/>
        <w:t>numaralı,</w:t>
      </w:r>
    </w:p>
    <w:p w14:paraId="349688E7" w14:textId="77777777" w:rsidR="00B57E9F" w:rsidRDefault="006B7DC3">
      <w:pPr>
        <w:pStyle w:val="Gvdemetni20"/>
        <w:framePr w:w="17543" w:h="10745" w:hRule="exact" w:wrap="none" w:vAnchor="page" w:hAnchor="page" w:x="886" w:y="5100"/>
        <w:shd w:val="clear" w:color="auto" w:fill="auto"/>
        <w:tabs>
          <w:tab w:val="left" w:leader="dot" w:pos="5963"/>
        </w:tabs>
        <w:spacing w:before="0" w:after="188" w:line="420" w:lineRule="exact"/>
      </w:pPr>
      <w:r>
        <w:tab/>
      </w:r>
      <w:proofErr w:type="gramStart"/>
      <w:r>
        <w:t>isimli</w:t>
      </w:r>
      <w:proofErr w:type="gramEnd"/>
      <w:r>
        <w:t xml:space="preserve"> öğrencinin velisiyim.</w:t>
      </w:r>
    </w:p>
    <w:p w14:paraId="0E0EC4F0" w14:textId="77777777" w:rsidR="00B57E9F" w:rsidRDefault="006B7DC3">
      <w:pPr>
        <w:pStyle w:val="Gvdemetni20"/>
        <w:framePr w:w="17543" w:h="10745" w:hRule="exact" w:wrap="none" w:vAnchor="page" w:hAnchor="page" w:x="886" w:y="5100"/>
        <w:shd w:val="clear" w:color="auto" w:fill="auto"/>
        <w:spacing w:before="0" w:after="174" w:line="570" w:lineRule="exact"/>
        <w:ind w:firstLine="1300"/>
        <w:jc w:val="left"/>
      </w:pPr>
      <w:r>
        <w:t>Milli Eğitim Bakanlığı'nın, Milli Eğitim Müdürlüklerinin, mülki amirlerin resmi ya da gayri resmi herhangi bir kurum, kuruluş ve kişilerle imzaladığı, imzalayacağı ÇEDES ve benzeri protokol veya protokoller kapsamında, okulunuzda yapılacak etkinliklerde çocuğumun görevlendirilmesine ve bu etkinliklere katılmasına izin vermiyorum.</w:t>
      </w:r>
    </w:p>
    <w:p w14:paraId="67A5D572" w14:textId="77777777" w:rsidR="00B57E9F" w:rsidRDefault="006B7DC3">
      <w:pPr>
        <w:pStyle w:val="Gvdemetni20"/>
        <w:framePr w:w="17543" w:h="10745" w:hRule="exact" w:wrap="none" w:vAnchor="page" w:hAnchor="page" w:x="886" w:y="5100"/>
        <w:shd w:val="clear" w:color="auto" w:fill="auto"/>
        <w:spacing w:before="0" w:line="578" w:lineRule="exact"/>
        <w:ind w:firstLine="1300"/>
        <w:jc w:val="left"/>
      </w:pPr>
      <w:r>
        <w:t xml:space="preserve">Müfredatta yazılı eğitim öğretim faaliyetleri dışında ve Milli Eğitim Mevzuatında yer almayan sosyal etkinliklere (sosyal kulüp faaliyetleri, belirli gün ve hafta </w:t>
      </w:r>
      <w:proofErr w:type="spellStart"/>
      <w:r>
        <w:t>vb</w:t>
      </w:r>
      <w:proofErr w:type="spellEnd"/>
      <w:r>
        <w:t xml:space="preserve"> faaliyetler dışındaki etkinliklere) katılmasına izin vermiyorum.</w:t>
      </w:r>
    </w:p>
    <w:p w14:paraId="5FFA6156" w14:textId="77777777" w:rsidR="00B57E9F" w:rsidRDefault="006B7DC3">
      <w:pPr>
        <w:pStyle w:val="Gvdemetni20"/>
        <w:framePr w:w="17543" w:h="10745" w:hRule="exact" w:wrap="none" w:vAnchor="page" w:hAnchor="page" w:x="886" w:y="5100"/>
        <w:shd w:val="clear" w:color="auto" w:fill="auto"/>
        <w:spacing w:before="0" w:line="578" w:lineRule="exact"/>
        <w:ind w:firstLine="1300"/>
        <w:jc w:val="left"/>
      </w:pPr>
      <w:r>
        <w:t xml:space="preserve">Hangi </w:t>
      </w:r>
      <w:proofErr w:type="spellStart"/>
      <w:r>
        <w:t>ünvan</w:t>
      </w:r>
      <w:proofErr w:type="spellEnd"/>
      <w:r>
        <w:t>, makam, statü ve kimliğe sahip olursa olsun; denetleme yetkisi olmayan ve pedagojik yeterliliği bulunmayan kişilerin ders saatinde veya teneffüslerde sınıfa, okulun toplantı, konferans, spor, sosyal etkinlikler salonlarına alınmasına ve bu mekânlarda yapacakları etkinliklere çocuğumun katılmasına izin vermiyorum.</w:t>
      </w:r>
    </w:p>
    <w:p w14:paraId="237501CD" w14:textId="77777777" w:rsidR="00B57E9F" w:rsidRDefault="006B7DC3">
      <w:pPr>
        <w:pStyle w:val="Gvdemetni20"/>
        <w:framePr w:w="17543" w:h="10745" w:hRule="exact" w:wrap="none" w:vAnchor="page" w:hAnchor="page" w:x="886" w:y="5100"/>
        <w:shd w:val="clear" w:color="auto" w:fill="auto"/>
        <w:spacing w:before="0" w:after="306" w:line="578" w:lineRule="exact"/>
        <w:ind w:firstLine="1300"/>
        <w:jc w:val="left"/>
      </w:pPr>
      <w:r>
        <w:t>Çocuğumun bu şahısların uhdesine verilerek, ne amaçla olursa olsun okul dışına çıkarılmasına; ayrıca çocuğumun kimlik ve telefon bilgilerinin herhangi bir kurum, kuruluş ve kişilerle, paylaşılmasına onay vermiyorum.</w:t>
      </w:r>
    </w:p>
    <w:p w14:paraId="5AD2DBFB" w14:textId="77777777" w:rsidR="00B57E9F" w:rsidRDefault="006B7DC3">
      <w:pPr>
        <w:pStyle w:val="Gvdemetni20"/>
        <w:framePr w:w="17543" w:h="10745" w:hRule="exact" w:wrap="none" w:vAnchor="page" w:hAnchor="page" w:x="886" w:y="5100"/>
        <w:shd w:val="clear" w:color="auto" w:fill="auto"/>
        <w:spacing w:before="0" w:after="0" w:line="420" w:lineRule="exact"/>
        <w:ind w:left="1300"/>
      </w:pPr>
      <w:r>
        <w:t>Gereğini bilgilerinize arz ederim.</w:t>
      </w:r>
    </w:p>
    <w:p w14:paraId="664E0319" w14:textId="77777777" w:rsidR="00B57E9F" w:rsidRDefault="006B7DC3">
      <w:pPr>
        <w:pStyle w:val="Gvdemetni30"/>
        <w:framePr w:w="17543" w:h="1791" w:hRule="exact" w:wrap="none" w:vAnchor="page" w:hAnchor="page" w:x="886" w:y="16389"/>
        <w:shd w:val="clear" w:color="auto" w:fill="auto"/>
        <w:tabs>
          <w:tab w:val="left" w:leader="dot" w:pos="13053"/>
        </w:tabs>
        <w:spacing w:before="0"/>
        <w:ind w:left="11800"/>
      </w:pPr>
      <w:proofErr w:type="gramStart"/>
      <w:r>
        <w:t>....</w:t>
      </w:r>
      <w:proofErr w:type="gramEnd"/>
      <w:r>
        <w:t>/</w:t>
      </w:r>
      <w:r>
        <w:tab/>
      </w:r>
      <w:r>
        <w:rPr>
          <w:rStyle w:val="Gvdemetni321ptKalnDeil"/>
        </w:rPr>
        <w:t>/202</w:t>
      </w:r>
      <w:r w:rsidR="003B5C68">
        <w:rPr>
          <w:rStyle w:val="Gvdemetni321ptKalnDeil"/>
        </w:rPr>
        <w:t>4</w:t>
      </w:r>
    </w:p>
    <w:p w14:paraId="59D9CAE5" w14:textId="77777777" w:rsidR="00B57E9F" w:rsidRDefault="006B7DC3">
      <w:pPr>
        <w:pStyle w:val="Gvdemetni20"/>
        <w:framePr w:w="17543" w:h="1791" w:hRule="exact" w:wrap="none" w:vAnchor="page" w:hAnchor="page" w:x="886" w:y="16389"/>
        <w:shd w:val="clear" w:color="auto" w:fill="auto"/>
        <w:spacing w:before="0" w:after="0" w:line="578" w:lineRule="exact"/>
        <w:ind w:left="12000"/>
        <w:jc w:val="left"/>
      </w:pPr>
      <w:r>
        <w:t>İmza</w:t>
      </w:r>
    </w:p>
    <w:p w14:paraId="134993DA" w14:textId="77777777" w:rsidR="00B57E9F" w:rsidRDefault="006B7DC3">
      <w:pPr>
        <w:pStyle w:val="Gvdemetni20"/>
        <w:framePr w:w="17543" w:h="1791" w:hRule="exact" w:wrap="none" w:vAnchor="page" w:hAnchor="page" w:x="886" w:y="16389"/>
        <w:shd w:val="clear" w:color="auto" w:fill="auto"/>
        <w:spacing w:before="0" w:after="0" w:line="578" w:lineRule="exact"/>
        <w:ind w:left="11800"/>
      </w:pPr>
      <w:r>
        <w:t>Ad-</w:t>
      </w:r>
      <w:proofErr w:type="spellStart"/>
      <w:r>
        <w:t>Soyad</w:t>
      </w:r>
      <w:proofErr w:type="spellEnd"/>
    </w:p>
    <w:p w14:paraId="08B9D1D0" w14:textId="77777777" w:rsidR="00B57E9F" w:rsidRDefault="006B7DC3">
      <w:pPr>
        <w:pStyle w:val="Gvdemetni20"/>
        <w:framePr w:wrap="none" w:vAnchor="page" w:hAnchor="page" w:x="886" w:y="18728"/>
        <w:shd w:val="clear" w:color="auto" w:fill="auto"/>
        <w:spacing w:before="0" w:after="0" w:line="420" w:lineRule="exact"/>
      </w:pPr>
      <w:r>
        <w:t>ADRES:</w:t>
      </w:r>
    </w:p>
    <w:p w14:paraId="5BB2D434" w14:textId="77777777" w:rsidR="00B57E9F" w:rsidRDefault="006B7DC3">
      <w:pPr>
        <w:pStyle w:val="Gvdemetni20"/>
        <w:framePr w:wrap="none" w:vAnchor="page" w:hAnchor="page" w:x="886" w:y="21030"/>
        <w:shd w:val="clear" w:color="auto" w:fill="auto"/>
        <w:spacing w:before="0" w:after="0" w:line="420" w:lineRule="exact"/>
      </w:pPr>
      <w:r>
        <w:t>Cep Telefonu Numarası:</w:t>
      </w:r>
    </w:p>
    <w:p w14:paraId="7683BF35" w14:textId="77777777" w:rsidR="00B57E9F" w:rsidRDefault="00B57E9F">
      <w:pPr>
        <w:rPr>
          <w:sz w:val="2"/>
          <w:szCs w:val="2"/>
        </w:rPr>
      </w:pPr>
    </w:p>
    <w:sectPr w:rsidR="00B57E9F">
      <w:pgSz w:w="19485" w:h="22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B4ED" w14:textId="77777777" w:rsidR="004E5FCC" w:rsidRDefault="004E5FCC">
      <w:r>
        <w:separator/>
      </w:r>
    </w:p>
  </w:endnote>
  <w:endnote w:type="continuationSeparator" w:id="0">
    <w:p w14:paraId="71713E06" w14:textId="77777777" w:rsidR="004E5FCC" w:rsidRDefault="004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9CC7" w14:textId="77777777" w:rsidR="004E5FCC" w:rsidRDefault="004E5FCC"/>
  </w:footnote>
  <w:footnote w:type="continuationSeparator" w:id="0">
    <w:p w14:paraId="0803C2FD" w14:textId="77777777" w:rsidR="004E5FCC" w:rsidRDefault="004E5F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9F"/>
    <w:rsid w:val="003B5C68"/>
    <w:rsid w:val="004E5FCC"/>
    <w:rsid w:val="006B7DC3"/>
    <w:rsid w:val="009146D0"/>
    <w:rsid w:val="00B57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4B83"/>
  <w15:docId w15:val="{93CBC1EF-3F67-4FD2-83F1-262A64DB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Cambria" w:eastAsia="Cambria" w:hAnsi="Cambria" w:cs="Cambria"/>
      <w:b w:val="0"/>
      <w:bCs w:val="0"/>
      <w:i w:val="0"/>
      <w:iCs w:val="0"/>
      <w:smallCaps w:val="0"/>
      <w:strike w:val="0"/>
      <w:sz w:val="48"/>
      <w:szCs w:val="48"/>
      <w:u w:val="none"/>
    </w:rPr>
  </w:style>
  <w:style w:type="character" w:customStyle="1" w:styleId="Gvdemetni2">
    <w:name w:val="Gövde metni (2)_"/>
    <w:basedOn w:val="VarsaylanParagrafYazTipi"/>
    <w:link w:val="Gvdemetni20"/>
    <w:rPr>
      <w:rFonts w:ascii="Cambria" w:eastAsia="Cambria" w:hAnsi="Cambria" w:cs="Cambria"/>
      <w:b w:val="0"/>
      <w:bCs w:val="0"/>
      <w:i w:val="0"/>
      <w:iCs w:val="0"/>
      <w:smallCaps w:val="0"/>
      <w:strike w:val="0"/>
      <w:sz w:val="42"/>
      <w:szCs w:val="42"/>
      <w:u w:val="none"/>
    </w:rPr>
  </w:style>
  <w:style w:type="character" w:customStyle="1" w:styleId="Gvdemetni3">
    <w:name w:val="Gövde metni (3)_"/>
    <w:basedOn w:val="VarsaylanParagrafYazTipi"/>
    <w:link w:val="Gvdemetni30"/>
    <w:rPr>
      <w:rFonts w:ascii="Cambria" w:eastAsia="Cambria" w:hAnsi="Cambria" w:cs="Cambria"/>
      <w:b/>
      <w:bCs/>
      <w:i w:val="0"/>
      <w:iCs w:val="0"/>
      <w:smallCaps w:val="0"/>
      <w:strike w:val="0"/>
      <w:spacing w:val="0"/>
      <w:sz w:val="36"/>
      <w:szCs w:val="36"/>
      <w:u w:val="none"/>
    </w:rPr>
  </w:style>
  <w:style w:type="character" w:customStyle="1" w:styleId="Gvdemetni321ptKalnDeil">
    <w:name w:val="Gövde metni (3) + 21 pt;Kalın Değil"/>
    <w:basedOn w:val="Gvdemetni3"/>
    <w:rPr>
      <w:rFonts w:ascii="Cambria" w:eastAsia="Cambria" w:hAnsi="Cambria" w:cs="Cambria"/>
      <w:b/>
      <w:bCs/>
      <w:i w:val="0"/>
      <w:iCs w:val="0"/>
      <w:smallCaps w:val="0"/>
      <w:strike w:val="0"/>
      <w:color w:val="000000"/>
      <w:spacing w:val="0"/>
      <w:w w:val="100"/>
      <w:position w:val="0"/>
      <w:sz w:val="42"/>
      <w:szCs w:val="42"/>
      <w:u w:val="none"/>
      <w:lang w:val="tr-TR" w:eastAsia="tr-TR" w:bidi="tr-TR"/>
    </w:rPr>
  </w:style>
  <w:style w:type="paragraph" w:customStyle="1" w:styleId="Balk10">
    <w:name w:val="Başlık #1"/>
    <w:basedOn w:val="Normal"/>
    <w:link w:val="Balk1"/>
    <w:pPr>
      <w:shd w:val="clear" w:color="auto" w:fill="FFFFFF"/>
      <w:spacing w:after="3180" w:line="0" w:lineRule="atLeast"/>
      <w:outlineLvl w:val="0"/>
    </w:pPr>
    <w:rPr>
      <w:rFonts w:ascii="Cambria" w:eastAsia="Cambria" w:hAnsi="Cambria" w:cs="Cambria"/>
      <w:sz w:val="48"/>
      <w:szCs w:val="48"/>
    </w:rPr>
  </w:style>
  <w:style w:type="paragraph" w:customStyle="1" w:styleId="Gvdemetni20">
    <w:name w:val="Gövde metni (2)"/>
    <w:basedOn w:val="Normal"/>
    <w:link w:val="Gvdemetni2"/>
    <w:pPr>
      <w:shd w:val="clear" w:color="auto" w:fill="FFFFFF"/>
      <w:spacing w:before="3180" w:after="180" w:line="0" w:lineRule="atLeast"/>
      <w:jc w:val="both"/>
    </w:pPr>
    <w:rPr>
      <w:rFonts w:ascii="Cambria" w:eastAsia="Cambria" w:hAnsi="Cambria" w:cs="Cambria"/>
      <w:sz w:val="42"/>
      <w:szCs w:val="42"/>
    </w:rPr>
  </w:style>
  <w:style w:type="paragraph" w:customStyle="1" w:styleId="Gvdemetni30">
    <w:name w:val="Gövde metni (3)"/>
    <w:basedOn w:val="Normal"/>
    <w:link w:val="Gvdemetni3"/>
    <w:pPr>
      <w:shd w:val="clear" w:color="auto" w:fill="FFFFFF"/>
      <w:spacing w:before="780" w:line="578" w:lineRule="exact"/>
      <w:jc w:val="both"/>
    </w:pPr>
    <w:rPr>
      <w:rFonts w:ascii="Cambria" w:eastAsia="Cambria" w:hAnsi="Cambria" w:cs="Cambr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Eyüp Hanoglu</cp:lastModifiedBy>
  <cp:revision>2</cp:revision>
  <dcterms:created xsi:type="dcterms:W3CDTF">2024-01-18T12:57:00Z</dcterms:created>
  <dcterms:modified xsi:type="dcterms:W3CDTF">2024-01-18T12:57:00Z</dcterms:modified>
</cp:coreProperties>
</file>